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D53D0" w14:textId="77777777" w:rsidR="00BC7161" w:rsidRDefault="00000000">
      <w:pPr>
        <w:pStyle w:val="HeaderFooter"/>
      </w:pPr>
      <w:r>
        <w:fldChar w:fldCharType="begin" w:fldLock="1"/>
      </w:r>
      <w:r>
        <w:instrText xml:space="preserve"> DATE \@ "dddd, MMMM d, y" </w:instrText>
      </w:r>
      <w:r>
        <w:fldChar w:fldCharType="separate"/>
      </w:r>
      <w:r>
        <w:t>Tuesday, September 10, 2024</w:t>
      </w:r>
      <w:r>
        <w:fldChar w:fldCharType="end"/>
      </w:r>
    </w:p>
    <w:p w14:paraId="132524E9" w14:textId="77777777" w:rsidR="00BC7161" w:rsidRDefault="00BC7161">
      <w:pPr>
        <w:pStyle w:val="HeaderFooter"/>
      </w:pPr>
    </w:p>
    <w:p w14:paraId="1305CA07" w14:textId="77777777" w:rsidR="00BC7161" w:rsidRDefault="00000000">
      <w:pPr>
        <w:pStyle w:val="Title"/>
      </w:pPr>
      <w:r>
        <w:t>BSHS Academic Foundation Meeting</w:t>
      </w:r>
    </w:p>
    <w:p w14:paraId="602417AD" w14:textId="77777777" w:rsidR="00BC7161" w:rsidRDefault="00000000">
      <w:pPr>
        <w:pStyle w:val="Subject"/>
        <w:numPr>
          <w:ilvl w:val="0"/>
          <w:numId w:val="2"/>
        </w:numPr>
      </w:pPr>
      <w:r>
        <w:t>Welcome and Call to order 6:30pm in Principal’s Conference Room.</w:t>
      </w:r>
    </w:p>
    <w:p w14:paraId="63AD3D55" w14:textId="77777777" w:rsidR="00BC7161" w:rsidRDefault="00BC7161">
      <w:pPr>
        <w:pStyle w:val="Body2"/>
      </w:pPr>
    </w:p>
    <w:p w14:paraId="0816DEE4" w14:textId="77777777" w:rsidR="00BC7161" w:rsidRDefault="00000000">
      <w:pPr>
        <w:pStyle w:val="Body2"/>
        <w:rPr>
          <w:sz w:val="28"/>
          <w:szCs w:val="28"/>
        </w:rPr>
      </w:pPr>
      <w:r>
        <w:rPr>
          <w:sz w:val="28"/>
          <w:szCs w:val="28"/>
        </w:rPr>
        <w:t>2. Approval of the previous minutes, and agenda for current meeting.</w:t>
      </w:r>
    </w:p>
    <w:p w14:paraId="707191B7" w14:textId="77777777" w:rsidR="00BC7161" w:rsidRDefault="00BC7161">
      <w:pPr>
        <w:pStyle w:val="Body2"/>
        <w:rPr>
          <w:sz w:val="28"/>
          <w:szCs w:val="28"/>
        </w:rPr>
      </w:pPr>
    </w:p>
    <w:p w14:paraId="4FEFFEDC" w14:textId="77777777" w:rsidR="00BC7161" w:rsidRDefault="00000000">
      <w:pPr>
        <w:pStyle w:val="Body2"/>
        <w:rPr>
          <w:sz w:val="28"/>
          <w:szCs w:val="28"/>
        </w:rPr>
      </w:pPr>
      <w:r>
        <w:rPr>
          <w:sz w:val="28"/>
          <w:szCs w:val="28"/>
        </w:rPr>
        <w:t>3. Introduction of Board and explanation of BAF:</w:t>
      </w:r>
    </w:p>
    <w:p w14:paraId="45110E9F" w14:textId="6BA3EE20" w:rsidR="00BC7161" w:rsidRDefault="00000000">
      <w:pPr>
        <w:pStyle w:val="Body2"/>
      </w:pPr>
      <w:r>
        <w:t xml:space="preserve">     -Present board members: Mr. Snyder (Chair), Ariel, Jennifer, </w:t>
      </w:r>
      <w:r w:rsidR="002710EC">
        <w:t>Damaris</w:t>
      </w:r>
      <w:r>
        <w:t>, Tony</w:t>
      </w:r>
    </w:p>
    <w:p w14:paraId="3A6AB54A" w14:textId="2D03E3E0" w:rsidR="00BC7161" w:rsidRDefault="00000000">
      <w:pPr>
        <w:pStyle w:val="Body2"/>
      </w:pPr>
      <w:r>
        <w:t xml:space="preserve">     -BAF: Focuses on </w:t>
      </w:r>
      <w:r w:rsidR="002710EC">
        <w:t>grants and</w:t>
      </w:r>
      <w:r>
        <w:t xml:space="preserve"> scholarships to support academics for the students and </w:t>
      </w:r>
    </w:p>
    <w:p w14:paraId="2AB9B552" w14:textId="77777777" w:rsidR="00BC7161" w:rsidRDefault="00000000">
      <w:pPr>
        <w:pStyle w:val="Body2"/>
      </w:pPr>
      <w:r>
        <w:tab/>
        <w:t xml:space="preserve">teacher support.  Fundraising to achieve goals.  Community support and engagement </w:t>
      </w:r>
    </w:p>
    <w:p w14:paraId="316DD1AC" w14:textId="77777777" w:rsidR="00BC7161" w:rsidRDefault="00000000">
      <w:pPr>
        <w:pStyle w:val="Body2"/>
      </w:pPr>
      <w:r>
        <w:tab/>
        <w:t xml:space="preserve">such as with Incredibulls.  </w:t>
      </w:r>
      <w:r>
        <w:tab/>
      </w:r>
    </w:p>
    <w:p w14:paraId="5D1186E1" w14:textId="77777777" w:rsidR="00BC7161" w:rsidRDefault="00000000">
      <w:pPr>
        <w:pStyle w:val="Body2"/>
      </w:pPr>
      <w:r>
        <w:t xml:space="preserve">    -General Attendance: Nina F.</w:t>
      </w:r>
    </w:p>
    <w:p w14:paraId="047045F3" w14:textId="77777777" w:rsidR="00BC7161" w:rsidRDefault="00BC7161">
      <w:pPr>
        <w:pStyle w:val="Body2"/>
      </w:pPr>
    </w:p>
    <w:p w14:paraId="62383771" w14:textId="77777777" w:rsidR="00BC7161" w:rsidRDefault="00000000">
      <w:pPr>
        <w:pStyle w:val="Body2"/>
        <w:rPr>
          <w:sz w:val="28"/>
          <w:szCs w:val="28"/>
        </w:rPr>
      </w:pPr>
      <w:r>
        <w:rPr>
          <w:sz w:val="28"/>
          <w:szCs w:val="28"/>
        </w:rPr>
        <w:t>4. New Business:</w:t>
      </w:r>
    </w:p>
    <w:p w14:paraId="21B3E4C9" w14:textId="77777777" w:rsidR="00BC7161" w:rsidRDefault="00000000">
      <w:pPr>
        <w:pStyle w:val="Body2"/>
      </w:pPr>
      <w:r>
        <w:tab/>
      </w:r>
      <w:r>
        <w:rPr>
          <w:sz w:val="24"/>
          <w:szCs w:val="24"/>
        </w:rPr>
        <w:t xml:space="preserve">a. </w:t>
      </w:r>
      <w:r>
        <w:rPr>
          <w:sz w:val="24"/>
          <w:szCs w:val="24"/>
          <w:u w:val="single"/>
        </w:rPr>
        <w:t>Treasurer Report-</w:t>
      </w:r>
      <w:r>
        <w:rPr>
          <w:sz w:val="24"/>
          <w:szCs w:val="24"/>
        </w:rPr>
        <w:t xml:space="preserve"> Jennifer </w:t>
      </w:r>
    </w:p>
    <w:p w14:paraId="0D5CBABB" w14:textId="77777777" w:rsidR="00BC7161" w:rsidRDefault="00000000">
      <w:pPr>
        <w:pStyle w:val="Body2"/>
      </w:pPr>
      <w:r>
        <w:tab/>
      </w:r>
      <w:r>
        <w:tab/>
        <w:t xml:space="preserve">-Provided spreadsheets with details for additional review.  </w:t>
      </w:r>
    </w:p>
    <w:p w14:paraId="397444E4" w14:textId="77777777" w:rsidR="00BC7161" w:rsidRDefault="00000000">
      <w:pPr>
        <w:pStyle w:val="Body2"/>
      </w:pPr>
      <w:r>
        <w:tab/>
      </w:r>
      <w:r>
        <w:tab/>
        <w:t xml:space="preserve">-Detailed deposits from shirt and banner sales.  </w:t>
      </w:r>
    </w:p>
    <w:p w14:paraId="3C83B811" w14:textId="77777777" w:rsidR="00BC7161" w:rsidRDefault="00000000">
      <w:pPr>
        <w:pStyle w:val="Body2"/>
      </w:pPr>
      <w:r>
        <w:tab/>
      </w:r>
      <w:r>
        <w:tab/>
        <w:t xml:space="preserve">-Delineated withdrawals including expenses for magnets, </w:t>
      </w:r>
      <w:proofErr w:type="spellStart"/>
      <w:r>
        <w:t>Wix</w:t>
      </w:r>
      <w:proofErr w:type="spellEnd"/>
      <w:r>
        <w:t xml:space="preserve">, Square, </w:t>
      </w:r>
    </w:p>
    <w:p w14:paraId="24394AD4" w14:textId="77777777" w:rsidR="00BC7161" w:rsidRDefault="00000000">
      <w:pPr>
        <w:pStyle w:val="Body2"/>
      </w:pPr>
      <w:r>
        <w:t xml:space="preserve">                         Teacher lunch, shirt printing, banner printing.  </w:t>
      </w:r>
    </w:p>
    <w:p w14:paraId="44F87B03" w14:textId="77777777" w:rsidR="00BC7161" w:rsidRDefault="00000000">
      <w:pPr>
        <w:pStyle w:val="Body2"/>
      </w:pPr>
      <w:r>
        <w:tab/>
      </w:r>
      <w:r>
        <w:tab/>
        <w:t>-Shared savings information.</w:t>
      </w:r>
    </w:p>
    <w:p w14:paraId="0B93ED52" w14:textId="77777777" w:rsidR="00BC7161" w:rsidRDefault="00000000">
      <w:pPr>
        <w:pStyle w:val="Body2"/>
      </w:pPr>
      <w:r>
        <w:tab/>
      </w:r>
      <w:r>
        <w:tab/>
        <w:t>-Pending expense of insurance $405 explained coverage details.</w:t>
      </w:r>
    </w:p>
    <w:p w14:paraId="4504245A" w14:textId="77777777" w:rsidR="00BC7161" w:rsidRDefault="00000000">
      <w:pPr>
        <w:pStyle w:val="Body2"/>
      </w:pPr>
      <w:r>
        <w:tab/>
      </w:r>
      <w:r>
        <w:tab/>
        <w:t xml:space="preserve">-Appreciate donation from the Dean family of $41-42 to fund </w:t>
      </w:r>
    </w:p>
    <w:p w14:paraId="4AF36810" w14:textId="77777777" w:rsidR="00BC7161" w:rsidRDefault="00000000">
      <w:pPr>
        <w:pStyle w:val="Body2"/>
      </w:pPr>
      <w:r>
        <w:t xml:space="preserve">                         issue with Square regarding shirts.  </w:t>
      </w:r>
    </w:p>
    <w:p w14:paraId="76EBFFB5" w14:textId="77777777" w:rsidR="00BC7161" w:rsidRDefault="00000000">
      <w:pPr>
        <w:pStyle w:val="Body2"/>
      </w:pPr>
      <w:r>
        <w:tab/>
      </w:r>
      <w:r>
        <w:tab/>
        <w:t xml:space="preserve">-Noted use of Square for bookkeeping adds extra layers and complexities. </w:t>
      </w:r>
    </w:p>
    <w:p w14:paraId="56BDB10C" w14:textId="77777777" w:rsidR="00BC7161" w:rsidRDefault="00BC7161">
      <w:pPr>
        <w:pStyle w:val="Body2"/>
      </w:pPr>
    </w:p>
    <w:p w14:paraId="463E0196" w14:textId="77777777" w:rsidR="00BC7161" w:rsidRDefault="00000000">
      <w:pPr>
        <w:pStyle w:val="Body2"/>
      </w:pPr>
      <w:r>
        <w:tab/>
      </w:r>
      <w:r>
        <w:rPr>
          <w:sz w:val="24"/>
          <w:szCs w:val="24"/>
        </w:rPr>
        <w:t>b.</w:t>
      </w:r>
      <w:r>
        <w:rPr>
          <w:sz w:val="24"/>
          <w:szCs w:val="24"/>
          <w:u w:val="single"/>
        </w:rPr>
        <w:t xml:space="preserve"> Tech Update</w:t>
      </w:r>
      <w:r>
        <w:rPr>
          <w:sz w:val="24"/>
          <w:szCs w:val="24"/>
        </w:rPr>
        <w:t>- Tony</w:t>
      </w:r>
    </w:p>
    <w:p w14:paraId="53CFA45E" w14:textId="77777777" w:rsidR="00BC7161" w:rsidRDefault="00000000">
      <w:pPr>
        <w:pStyle w:val="Body2"/>
      </w:pPr>
      <w:r>
        <w:tab/>
      </w:r>
      <w:r>
        <w:tab/>
        <w:t>-Referred to list of banners and reviewed those in red are expired banners.</w:t>
      </w:r>
    </w:p>
    <w:p w14:paraId="5FE191EC" w14:textId="77777777" w:rsidR="00BC7161" w:rsidRDefault="00000000">
      <w:pPr>
        <w:pStyle w:val="Body2"/>
      </w:pPr>
      <w:r>
        <w:t xml:space="preserve">                        Noted others with pending artwork.  </w:t>
      </w:r>
    </w:p>
    <w:p w14:paraId="6BA7FA86" w14:textId="0299EB8F" w:rsidR="00BC7161" w:rsidRDefault="00000000">
      <w:pPr>
        <w:pStyle w:val="Body2"/>
        <w:rPr>
          <w:b/>
          <w:bCs/>
        </w:rPr>
      </w:pPr>
      <w:r>
        <w:t xml:space="preserve">                     </w:t>
      </w:r>
      <w:r>
        <w:rPr>
          <w:b/>
          <w:bCs/>
        </w:rPr>
        <w:t xml:space="preserve">  *Plans to email </w:t>
      </w:r>
      <w:r w:rsidR="00037784" w:rsidRPr="00037784">
        <w:rPr>
          <w:b/>
          <w:bCs/>
        </w:rPr>
        <w:t>Damaris</w:t>
      </w:r>
      <w:r>
        <w:rPr>
          <w:b/>
          <w:bCs/>
        </w:rPr>
        <w:t xml:space="preserve"> with the names of the banner owners for additional </w:t>
      </w:r>
    </w:p>
    <w:p w14:paraId="2642E72F" w14:textId="77777777" w:rsidR="00BC7161" w:rsidRDefault="00000000">
      <w:pPr>
        <w:pStyle w:val="Body2"/>
      </w:pPr>
      <w:r>
        <w:rPr>
          <w:b/>
          <w:bCs/>
        </w:rPr>
        <w:t xml:space="preserve">                        follow up to facilitate completion. </w:t>
      </w:r>
      <w:r>
        <w:t xml:space="preserve"> </w:t>
      </w:r>
    </w:p>
    <w:p w14:paraId="6FABBD54" w14:textId="77777777" w:rsidR="00BC7161" w:rsidRDefault="00000000">
      <w:pPr>
        <w:pStyle w:val="Body2"/>
      </w:pPr>
      <w:r>
        <w:t xml:space="preserve">                       -Provided spreadsheets detailing data regarding the new website</w:t>
      </w:r>
    </w:p>
    <w:p w14:paraId="2A8B35C1" w14:textId="77777777" w:rsidR="00BC7161" w:rsidRDefault="00000000">
      <w:pPr>
        <w:pStyle w:val="Body2"/>
      </w:pPr>
      <w:r>
        <w:t xml:space="preserve">                         for additional review.  265 unique visitors in 90 days with highest traffic </w:t>
      </w:r>
    </w:p>
    <w:p w14:paraId="3999F8DE" w14:textId="77777777" w:rsidR="00BC7161" w:rsidRDefault="00000000">
      <w:pPr>
        <w:pStyle w:val="Body2"/>
      </w:pPr>
      <w:r>
        <w:t xml:space="preserve">                 </w:t>
      </w:r>
      <w:r>
        <w:tab/>
        <w:t xml:space="preserve"> in August after open house. Manner of access to website, and engagement </w:t>
      </w:r>
    </w:p>
    <w:p w14:paraId="62ED28A0" w14:textId="4A1E0523" w:rsidR="00BC7161" w:rsidRDefault="00000000">
      <w:pPr>
        <w:pStyle w:val="Body2"/>
      </w:pPr>
      <w:r>
        <w:t xml:space="preserve">  </w:t>
      </w:r>
      <w:r>
        <w:tab/>
      </w:r>
      <w:r>
        <w:tab/>
        <w:t xml:space="preserve"> patterns were also shared to help improve </w:t>
      </w:r>
      <w:r w:rsidR="00037784">
        <w:t>the website</w:t>
      </w:r>
      <w:r>
        <w:t>.</w:t>
      </w:r>
    </w:p>
    <w:p w14:paraId="3F3C6302" w14:textId="77777777" w:rsidR="00BC7161" w:rsidRDefault="00000000">
      <w:pPr>
        <w:pStyle w:val="Body2"/>
      </w:pPr>
      <w:r>
        <w:t xml:space="preserve">                                           </w:t>
      </w:r>
    </w:p>
    <w:p w14:paraId="0AAF1840" w14:textId="36FAB916" w:rsidR="00BC7161" w:rsidRDefault="00000000">
      <w:pPr>
        <w:pStyle w:val="Body2"/>
      </w:pPr>
      <w: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Banner Update</w:t>
      </w:r>
      <w:r>
        <w:rPr>
          <w:sz w:val="24"/>
          <w:szCs w:val="24"/>
        </w:rPr>
        <w:t xml:space="preserve">- </w:t>
      </w:r>
      <w:r w:rsidR="00037784">
        <w:t>Damaris</w:t>
      </w:r>
    </w:p>
    <w:p w14:paraId="7A41FE87" w14:textId="77777777" w:rsidR="00BC7161" w:rsidRDefault="00000000">
      <w:pPr>
        <w:pStyle w:val="Body2"/>
      </w:pPr>
      <w:r>
        <w:tab/>
      </w:r>
      <w:r>
        <w:tab/>
        <w:t xml:space="preserve">-Provided list of banners and renewal schedule. </w:t>
      </w:r>
    </w:p>
    <w:p w14:paraId="50CE727C" w14:textId="77777777" w:rsidR="00BC7161" w:rsidRDefault="00000000">
      <w:pPr>
        <w:pStyle w:val="Body2"/>
      </w:pPr>
      <w:r>
        <w:tab/>
      </w:r>
      <w:r>
        <w:tab/>
        <w:t>-Noted new banner from Hamilton Creek Photography.</w:t>
      </w:r>
    </w:p>
    <w:p w14:paraId="1B0AD930" w14:textId="77777777" w:rsidR="00BC7161" w:rsidRDefault="00000000">
      <w:pPr>
        <w:pStyle w:val="Body2"/>
      </w:pPr>
      <w:r>
        <w:tab/>
      </w:r>
      <w:r>
        <w:tab/>
        <w:t>-Coordinated with IT for needed updates.</w:t>
      </w:r>
    </w:p>
    <w:p w14:paraId="0A3ACD9F" w14:textId="77777777" w:rsidR="00BC7161" w:rsidRDefault="00000000">
      <w:pPr>
        <w:pStyle w:val="Body2"/>
      </w:pPr>
      <w:r>
        <w:tab/>
      </w:r>
      <w:r>
        <w:tab/>
        <w:t>-Coordinated with Mr. Synder for received banners.</w:t>
      </w:r>
    </w:p>
    <w:p w14:paraId="0CEF15AC" w14:textId="77777777" w:rsidR="00BC7161" w:rsidRDefault="00000000">
      <w:pPr>
        <w:pStyle w:val="Body2"/>
      </w:pPr>
      <w:r>
        <w:tab/>
      </w:r>
      <w:r>
        <w:tab/>
        <w:t>-Coordinated with Treasurer for deposits, and payment to Flair for printing.</w:t>
      </w:r>
    </w:p>
    <w:p w14:paraId="4B1F10D8" w14:textId="77777777" w:rsidR="00BC7161" w:rsidRDefault="00000000">
      <w:pPr>
        <w:pStyle w:val="Body2"/>
      </w:pPr>
      <w:r>
        <w:tab/>
      </w:r>
      <w:r>
        <w:tab/>
        <w:t xml:space="preserve">-Add additional 2-3 weeks for banners not paid/missing artwork </w:t>
      </w:r>
      <w:proofErr w:type="spellStart"/>
      <w:r>
        <w:t>etc</w:t>
      </w:r>
      <w:proofErr w:type="spellEnd"/>
      <w:r>
        <w:t xml:space="preserve">, </w:t>
      </w:r>
    </w:p>
    <w:p w14:paraId="01D61281" w14:textId="77777777" w:rsidR="00BC7161" w:rsidRDefault="00000000">
      <w:pPr>
        <w:pStyle w:val="Body2"/>
      </w:pPr>
      <w:r>
        <w:tab/>
      </w:r>
      <w:r>
        <w:tab/>
        <w:t xml:space="preserve"> but not for those that are expired with no renewal plan.  </w:t>
      </w:r>
    </w:p>
    <w:p w14:paraId="0C907EC9" w14:textId="77777777" w:rsidR="00BC7161" w:rsidRDefault="00000000">
      <w:pPr>
        <w:pStyle w:val="Body2"/>
        <w:rPr>
          <w:i/>
          <w:iCs/>
        </w:rPr>
      </w:pPr>
      <w:r>
        <w:tab/>
      </w:r>
      <w:r>
        <w:tab/>
        <w:t>-</w:t>
      </w:r>
      <w:r>
        <w:rPr>
          <w:i/>
          <w:iCs/>
        </w:rPr>
        <w:t xml:space="preserve">Request for discount on banners on behalf of teachers/non-profits </w:t>
      </w:r>
    </w:p>
    <w:p w14:paraId="1E5CA709" w14:textId="77777777" w:rsidR="00BC7161" w:rsidRDefault="00000000">
      <w:pPr>
        <w:pStyle w:val="Body2"/>
        <w:rPr>
          <w:i/>
          <w:iCs/>
        </w:rPr>
      </w:pPr>
      <w:r>
        <w:rPr>
          <w:i/>
          <w:iCs/>
        </w:rPr>
        <w:lastRenderedPageBreak/>
        <w:t xml:space="preserve">                         organizations brought forward and tabled until October. </w:t>
      </w:r>
    </w:p>
    <w:p w14:paraId="6380CFB6" w14:textId="77777777" w:rsidR="00BC7161" w:rsidRDefault="00000000">
      <w:pPr>
        <w:pStyle w:val="Body2"/>
        <w:rPr>
          <w:i/>
          <w:iCs/>
        </w:rPr>
      </w:pPr>
      <w:r>
        <w:rPr>
          <w:i/>
          <w:iCs/>
        </w:rPr>
        <w:t xml:space="preserve"> </w:t>
      </w:r>
    </w:p>
    <w:p w14:paraId="5FAD66B3" w14:textId="77777777" w:rsidR="00BC7161" w:rsidRDefault="00BC7161">
      <w:pPr>
        <w:pStyle w:val="Body2"/>
      </w:pPr>
    </w:p>
    <w:p w14:paraId="1A49C0A3" w14:textId="77777777" w:rsidR="00BC7161" w:rsidRDefault="00000000">
      <w:pPr>
        <w:pStyle w:val="Body2"/>
      </w:pPr>
      <w: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Review of Grant Requests/Vote-</w:t>
      </w:r>
      <w:r>
        <w:rPr>
          <w:sz w:val="24"/>
          <w:szCs w:val="24"/>
        </w:rPr>
        <w:t xml:space="preserve"> Mr. Snyder</w:t>
      </w:r>
    </w:p>
    <w:p w14:paraId="1A6FFE5D" w14:textId="77777777" w:rsidR="00BC7161" w:rsidRDefault="00000000">
      <w:pPr>
        <w:pStyle w:val="Body2"/>
      </w:pPr>
      <w:r>
        <w:tab/>
      </w:r>
      <w:r>
        <w:tab/>
        <w:t>*</w:t>
      </w:r>
      <w:r>
        <w:rPr>
          <w:b/>
          <w:bCs/>
        </w:rPr>
        <w:t xml:space="preserve">Mr. Snyder plans to turn the request ditto into a computerized form. </w:t>
      </w:r>
      <w:r>
        <w:t xml:space="preserve"> </w:t>
      </w:r>
    </w:p>
    <w:p w14:paraId="557E04C2" w14:textId="77777777" w:rsidR="00BC7161" w:rsidRDefault="00000000">
      <w:pPr>
        <w:pStyle w:val="Body2"/>
      </w:pPr>
      <w:r>
        <w:tab/>
      </w:r>
    </w:p>
    <w:p w14:paraId="5E89718C" w14:textId="77777777" w:rsidR="00BC7161" w:rsidRDefault="00000000">
      <w:pPr>
        <w:pStyle w:val="Body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Ceramics Program: </w:t>
      </w:r>
    </w:p>
    <w:p w14:paraId="59D5F75A" w14:textId="77777777" w:rsidR="00BC7161" w:rsidRDefault="00000000">
      <w:pPr>
        <w:pStyle w:val="Body2"/>
      </w:pPr>
      <w:r>
        <w:tab/>
      </w:r>
      <w:r>
        <w:tab/>
        <w:t xml:space="preserve">-Recently revamped room with clay trap and potter’s wheels.  </w:t>
      </w:r>
    </w:p>
    <w:p w14:paraId="007F1C54" w14:textId="77777777" w:rsidR="00BC7161" w:rsidRDefault="00000000">
      <w:pPr>
        <w:pStyle w:val="Body2"/>
      </w:pPr>
      <w:r>
        <w:tab/>
      </w:r>
      <w:r>
        <w:tab/>
        <w:t>-Requesting:</w:t>
      </w:r>
      <w:r>
        <w:tab/>
        <w:t>—30 sets of basic clay kits ($300) /Approved</w:t>
      </w:r>
    </w:p>
    <w:p w14:paraId="276E73D2" w14:textId="24C17E3E" w:rsidR="00BC7161" w:rsidRDefault="00000000" w:rsidP="00037784">
      <w:pPr>
        <w:pStyle w:val="Body2"/>
        <w:ind w:left="2880"/>
      </w:pPr>
      <w:r>
        <w:t>—Intricate glazes for experimentation for ($194.00) /</w:t>
      </w:r>
      <w:r w:rsidR="00037784">
        <w:t>Approved but</w:t>
      </w:r>
      <w:r>
        <w:t xml:space="preserve"> </w:t>
      </w:r>
      <w:r w:rsidR="00037784">
        <w:t xml:space="preserve">   </w:t>
      </w:r>
      <w:r>
        <w:t xml:space="preserve">need itemized list and receipts.  </w:t>
      </w:r>
    </w:p>
    <w:p w14:paraId="535E06B2" w14:textId="77777777" w:rsidR="00BC7161" w:rsidRDefault="00000000">
      <w:pPr>
        <w:pStyle w:val="Body2"/>
      </w:pPr>
      <w:r>
        <w:tab/>
      </w:r>
      <w:r>
        <w:tab/>
      </w:r>
      <w:r>
        <w:tab/>
      </w:r>
      <w:r>
        <w:tab/>
        <w:t xml:space="preserve">—Mop and bucket set - Disapproved, but if not able to obtain </w:t>
      </w:r>
    </w:p>
    <w:p w14:paraId="5933C3F9" w14:textId="77777777" w:rsidR="00BC7161" w:rsidRDefault="00000000">
      <w:pPr>
        <w:pStyle w:val="Body2"/>
      </w:pPr>
      <w:r>
        <w:tab/>
      </w:r>
      <w:r>
        <w:tab/>
      </w:r>
      <w:r>
        <w:tab/>
      </w:r>
      <w:r>
        <w:tab/>
        <w:t xml:space="preserve">    from housekeeping, bring request back to BAF especially </w:t>
      </w:r>
    </w:p>
    <w:p w14:paraId="31F21FCB" w14:textId="77777777" w:rsidR="00BC7161" w:rsidRDefault="00000000">
      <w:pPr>
        <w:pStyle w:val="Body2"/>
      </w:pPr>
      <w:r>
        <w:tab/>
      </w:r>
      <w:r>
        <w:tab/>
      </w:r>
      <w:r>
        <w:tab/>
        <w:t xml:space="preserve"> </w:t>
      </w:r>
      <w:r>
        <w:tab/>
        <w:t xml:space="preserve">    as for safety needs.    </w:t>
      </w:r>
    </w:p>
    <w:p w14:paraId="30BA7DA6" w14:textId="77777777" w:rsidR="00BC7161" w:rsidRDefault="00000000">
      <w:pPr>
        <w:pStyle w:val="Body2"/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*Mr. Snyder to ask for Itemized needs and receipts from purchases prior to </w:t>
      </w:r>
    </w:p>
    <w:p w14:paraId="7D73070B" w14:textId="77777777" w:rsidR="00BC7161" w:rsidRDefault="00000000">
      <w:pPr>
        <w:pStyle w:val="Body2"/>
      </w:pPr>
      <w:r>
        <w:rPr>
          <w:b/>
          <w:bCs/>
        </w:rPr>
        <w:tab/>
      </w:r>
      <w:r>
        <w:rPr>
          <w:b/>
          <w:bCs/>
        </w:rPr>
        <w:tab/>
        <w:t xml:space="preserve">funds dispersed, or purchases made by BAF directly.  </w:t>
      </w:r>
      <w:r>
        <w:t xml:space="preserve">  </w:t>
      </w:r>
    </w:p>
    <w:p w14:paraId="40E2249C" w14:textId="77777777" w:rsidR="00BC7161" w:rsidRDefault="00BC7161">
      <w:pPr>
        <w:pStyle w:val="Body2"/>
      </w:pPr>
    </w:p>
    <w:p w14:paraId="3EA35900" w14:textId="77777777" w:rsidR="00BC7161" w:rsidRDefault="00000000">
      <w:pPr>
        <w:pStyle w:val="Body2"/>
      </w:pPr>
      <w:r>
        <w:tab/>
      </w:r>
      <w:r>
        <w:tab/>
      </w:r>
      <w:r>
        <w:rPr>
          <w:sz w:val="24"/>
          <w:szCs w:val="24"/>
        </w:rPr>
        <w:t>ii. Art:</w:t>
      </w:r>
    </w:p>
    <w:p w14:paraId="1B9A3729" w14:textId="77777777" w:rsidR="00BC7161" w:rsidRDefault="00000000">
      <w:pPr>
        <w:pStyle w:val="Body2"/>
      </w:pPr>
      <w:r>
        <w:tab/>
      </w:r>
      <w:r>
        <w:tab/>
        <w:t>-Art students create portraits for disadvantaged global children</w:t>
      </w:r>
    </w:p>
    <w:p w14:paraId="0642D16D" w14:textId="77777777" w:rsidR="00BC7161" w:rsidRDefault="00000000">
      <w:pPr>
        <w:pStyle w:val="Body2"/>
      </w:pPr>
      <w:r>
        <w:tab/>
      </w:r>
      <w:r>
        <w:tab/>
        <w:t xml:space="preserve"> of the “The Memory Project”.</w:t>
      </w:r>
    </w:p>
    <w:p w14:paraId="4C68F88C" w14:textId="77777777" w:rsidR="00BC7161" w:rsidRDefault="00000000">
      <w:pPr>
        <w:pStyle w:val="Body2"/>
      </w:pPr>
      <w:r>
        <w:t xml:space="preserve"> </w:t>
      </w:r>
      <w:r>
        <w:tab/>
      </w:r>
      <w:r>
        <w:tab/>
        <w:t>-31 participants x $15= $465 requested as check to “The Memory Project”.</w:t>
      </w:r>
    </w:p>
    <w:p w14:paraId="7213E44E" w14:textId="77777777" w:rsidR="00BC7161" w:rsidRDefault="00000000">
      <w:pPr>
        <w:pStyle w:val="Body2"/>
      </w:pPr>
      <w:r>
        <w:tab/>
      </w:r>
      <w:r>
        <w:tab/>
        <w:t xml:space="preserve">-Disapproved, recommend shifting cost towards items with tangible receipts </w:t>
      </w:r>
    </w:p>
    <w:p w14:paraId="002A6F30" w14:textId="77777777" w:rsidR="00BC7161" w:rsidRDefault="00000000">
      <w:pPr>
        <w:pStyle w:val="Body2"/>
      </w:pPr>
      <w:r>
        <w:tab/>
      </w:r>
      <w:r>
        <w:tab/>
        <w:t xml:space="preserve"> such as supplies for the creation of art, or services like shipping of the art, etc.</w:t>
      </w:r>
    </w:p>
    <w:p w14:paraId="76F838CF" w14:textId="77777777" w:rsidR="00BC7161" w:rsidRDefault="00BC7161">
      <w:pPr>
        <w:pStyle w:val="Body2"/>
      </w:pPr>
    </w:p>
    <w:p w14:paraId="2BA85C21" w14:textId="77777777" w:rsidR="00BC7161" w:rsidRDefault="00000000">
      <w:pPr>
        <w:pStyle w:val="Body2"/>
      </w:pPr>
      <w:r>
        <w:tab/>
      </w:r>
      <w:r>
        <w:tab/>
      </w:r>
      <w:r>
        <w:rPr>
          <w:sz w:val="24"/>
          <w:szCs w:val="24"/>
        </w:rPr>
        <w:t>iii. Orchestra:</w:t>
      </w:r>
    </w:p>
    <w:p w14:paraId="74E33AAC" w14:textId="77777777" w:rsidR="00BC7161" w:rsidRDefault="00000000">
      <w:pPr>
        <w:pStyle w:val="Body2"/>
      </w:pPr>
      <w:r>
        <w:tab/>
      </w:r>
      <w:r>
        <w:tab/>
        <w:t xml:space="preserve">-Request for Risers, $9K/ Disapproved, insufficient funds. </w:t>
      </w:r>
    </w:p>
    <w:p w14:paraId="4C4ECCC6" w14:textId="77777777" w:rsidR="00BC7161" w:rsidRDefault="00000000">
      <w:pPr>
        <w:pStyle w:val="Body2"/>
      </w:pPr>
      <w:r>
        <w:tab/>
      </w:r>
      <w:r>
        <w:tab/>
        <w:t>-Request for printer/ Disapproved, school printer recommended.</w:t>
      </w:r>
    </w:p>
    <w:p w14:paraId="06129E2D" w14:textId="77777777" w:rsidR="00BC7161" w:rsidRDefault="00000000">
      <w:pPr>
        <w:pStyle w:val="Body2"/>
      </w:pPr>
      <w:r>
        <w:tab/>
      </w:r>
      <w:r>
        <w:tab/>
        <w:t>-ESE instruments, Appreciate detailed itemized report</w:t>
      </w:r>
    </w:p>
    <w:p w14:paraId="134ADA73" w14:textId="77777777" w:rsidR="00BC7161" w:rsidRDefault="00000000">
      <w:pPr>
        <w:pStyle w:val="Body2"/>
      </w:pPr>
      <w:r>
        <w:tab/>
      </w:r>
      <w:r>
        <w:tab/>
        <w:t xml:space="preserve">  with QR codes/Approved for $400.</w:t>
      </w:r>
    </w:p>
    <w:p w14:paraId="39AB26CC" w14:textId="77777777" w:rsidR="00BC7161" w:rsidRDefault="00000000">
      <w:pPr>
        <w:pStyle w:val="Body2"/>
      </w:pPr>
      <w:r>
        <w:tab/>
      </w:r>
      <w:r>
        <w:tab/>
      </w:r>
      <w:r>
        <w:rPr>
          <w:b/>
          <w:bCs/>
        </w:rPr>
        <w:t xml:space="preserve">*Mr. Snyder to assist with clarification of bucket drum number.  </w:t>
      </w:r>
    </w:p>
    <w:p w14:paraId="75FC42B6" w14:textId="77777777" w:rsidR="00BC7161" w:rsidRDefault="00000000">
      <w:pPr>
        <w:pStyle w:val="Body2"/>
      </w:pPr>
      <w:r>
        <w:t xml:space="preserve">                       </w:t>
      </w:r>
    </w:p>
    <w:p w14:paraId="699841D1" w14:textId="77777777" w:rsidR="00BC7161" w:rsidRDefault="00BC7161">
      <w:pPr>
        <w:pStyle w:val="Body2"/>
      </w:pPr>
    </w:p>
    <w:p w14:paraId="1121D8F4" w14:textId="77777777" w:rsidR="00BC7161" w:rsidRDefault="00000000">
      <w:pPr>
        <w:pStyle w:val="Body2"/>
      </w:pPr>
      <w:r>
        <w:tab/>
      </w:r>
      <w:r>
        <w:rPr>
          <w:sz w:val="24"/>
          <w:szCs w:val="24"/>
        </w:rPr>
        <w:t xml:space="preserve">e. </w:t>
      </w:r>
      <w:r>
        <w:rPr>
          <w:sz w:val="24"/>
          <w:szCs w:val="24"/>
          <w:u w:val="single"/>
        </w:rPr>
        <w:t>Stickers for Banners and Disbursement-</w:t>
      </w:r>
      <w:r>
        <w:rPr>
          <w:sz w:val="24"/>
          <w:szCs w:val="24"/>
        </w:rPr>
        <w:t xml:space="preserve"> Ariel</w:t>
      </w:r>
    </w:p>
    <w:p w14:paraId="5A8CBCF0" w14:textId="77777777" w:rsidR="00BC7161" w:rsidRDefault="00000000">
      <w:pPr>
        <w:pStyle w:val="Body2"/>
      </w:pPr>
      <w:r>
        <w:tab/>
      </w:r>
      <w:r>
        <w:tab/>
        <w:t xml:space="preserve">-Stickers made to attach to banners and for handing out </w:t>
      </w:r>
    </w:p>
    <w:p w14:paraId="64393B25" w14:textId="77777777" w:rsidR="00BC7161" w:rsidRDefault="00000000">
      <w:pPr>
        <w:pStyle w:val="Body2"/>
      </w:pPr>
      <w:r>
        <w:tab/>
      </w:r>
      <w:r>
        <w:tab/>
        <w:t xml:space="preserve"> during conference nights and table fairs.  </w:t>
      </w:r>
    </w:p>
    <w:p w14:paraId="029EF33B" w14:textId="77777777" w:rsidR="00BC7161" w:rsidRDefault="00000000">
      <w:pPr>
        <w:pStyle w:val="Body2"/>
      </w:pPr>
      <w:r>
        <w:tab/>
      </w:r>
      <w:r>
        <w:tab/>
        <w:t>-Print within banner in future if possible.</w:t>
      </w:r>
    </w:p>
    <w:p w14:paraId="26E5CA6B" w14:textId="77777777" w:rsidR="00BC7161" w:rsidRDefault="00BC7161">
      <w:pPr>
        <w:pStyle w:val="Body2"/>
      </w:pPr>
    </w:p>
    <w:p w14:paraId="58933640" w14:textId="02D93DC1" w:rsidR="00BC7161" w:rsidRDefault="00000000">
      <w:pPr>
        <w:pStyle w:val="Body2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f. </w:t>
      </w:r>
      <w:r>
        <w:rPr>
          <w:sz w:val="24"/>
          <w:szCs w:val="24"/>
          <w:u w:val="single"/>
        </w:rPr>
        <w:t>Magnet and letter of thanks for business sponsors</w:t>
      </w:r>
      <w:r>
        <w:rPr>
          <w:sz w:val="24"/>
          <w:szCs w:val="24"/>
        </w:rPr>
        <w:t>-</w:t>
      </w:r>
      <w:r w:rsidR="00BF1336">
        <w:rPr>
          <w:sz w:val="24"/>
          <w:szCs w:val="24"/>
        </w:rPr>
        <w:t>Tabled October</w:t>
      </w:r>
    </w:p>
    <w:p w14:paraId="22951BC1" w14:textId="77777777" w:rsidR="00BC7161" w:rsidRDefault="00000000">
      <w:pPr>
        <w:pStyle w:val="Body2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-Created magnet and purchased.</w:t>
      </w:r>
    </w:p>
    <w:p w14:paraId="4D56812C" w14:textId="77777777" w:rsidR="00BC7161" w:rsidRDefault="00BC7161">
      <w:pPr>
        <w:pStyle w:val="Body2"/>
      </w:pPr>
    </w:p>
    <w:p w14:paraId="0AA64875" w14:textId="6D4D714B" w:rsidR="00BC7161" w:rsidRDefault="00000000">
      <w:pPr>
        <w:pStyle w:val="Body2"/>
        <w:rPr>
          <w:u w:val="single"/>
        </w:rPr>
      </w:pPr>
      <w:r>
        <w:tab/>
      </w:r>
      <w:r>
        <w:rPr>
          <w:sz w:val="24"/>
          <w:szCs w:val="24"/>
        </w:rPr>
        <w:t xml:space="preserve">g. </w:t>
      </w:r>
      <w:r>
        <w:rPr>
          <w:sz w:val="24"/>
          <w:szCs w:val="24"/>
          <w:u w:val="single"/>
        </w:rPr>
        <w:t>Red Letter 24 Recap</w:t>
      </w:r>
      <w:r>
        <w:rPr>
          <w:sz w:val="24"/>
          <w:szCs w:val="24"/>
        </w:rPr>
        <w:t xml:space="preserve">- </w:t>
      </w:r>
    </w:p>
    <w:p w14:paraId="28367152" w14:textId="77777777" w:rsidR="00BC7161" w:rsidRDefault="00000000">
      <w:pPr>
        <w:pStyle w:val="Body2"/>
      </w:pPr>
      <w:r>
        <w:tab/>
      </w:r>
      <w:r>
        <w:tab/>
        <w:t xml:space="preserve">-Dr. Martinez recommends PTSA collaboration.  </w:t>
      </w:r>
    </w:p>
    <w:p w14:paraId="4BA60ED6" w14:textId="77777777" w:rsidR="00BC7161" w:rsidRDefault="00000000">
      <w:pPr>
        <w:pStyle w:val="Body2"/>
      </w:pPr>
      <w:r>
        <w:tab/>
      </w:r>
      <w:r>
        <w:tab/>
        <w:t>-BAF has remaining donated red envelopes from last year</w:t>
      </w:r>
    </w:p>
    <w:p w14:paraId="3C93FC7D" w14:textId="77777777" w:rsidR="00BC7161" w:rsidRDefault="00000000">
      <w:pPr>
        <w:pStyle w:val="Body2"/>
      </w:pPr>
      <w:r>
        <w:tab/>
      </w:r>
      <w:r>
        <w:tab/>
        <w:t xml:space="preserve"> to share towards the cause for this year.</w:t>
      </w:r>
    </w:p>
    <w:p w14:paraId="144A0B99" w14:textId="77777777" w:rsidR="00BC7161" w:rsidRDefault="00000000">
      <w:pPr>
        <w:pStyle w:val="Body2"/>
      </w:pPr>
      <w:r>
        <w:t xml:space="preserve">  </w:t>
      </w:r>
    </w:p>
    <w:p w14:paraId="77ABAB4B" w14:textId="77777777" w:rsidR="00BC7161" w:rsidRDefault="00000000">
      <w:pPr>
        <w:pStyle w:val="Body2"/>
        <w:rPr>
          <w:sz w:val="24"/>
          <w:szCs w:val="24"/>
          <w:u w:val="single"/>
        </w:rPr>
      </w:pPr>
      <w:r>
        <w:tab/>
      </w:r>
      <w:r>
        <w:rPr>
          <w:sz w:val="24"/>
          <w:szCs w:val="24"/>
        </w:rPr>
        <w:t xml:space="preserve">h. </w:t>
      </w:r>
      <w:r>
        <w:rPr>
          <w:sz w:val="24"/>
          <w:szCs w:val="24"/>
          <w:u w:val="single"/>
        </w:rPr>
        <w:t>Silent Auction</w:t>
      </w:r>
    </w:p>
    <w:p w14:paraId="0FD75DBA" w14:textId="77777777" w:rsidR="00BC7161" w:rsidRDefault="00000000">
      <w:pPr>
        <w:pStyle w:val="Body2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-Emailing form with link for auction</w:t>
      </w:r>
    </w:p>
    <w:p w14:paraId="54335740" w14:textId="77777777" w:rsidR="00BC7161" w:rsidRDefault="00000000">
      <w:pPr>
        <w:pStyle w:val="Body2"/>
      </w:pPr>
      <w:r>
        <w:tab/>
      </w:r>
      <w:r>
        <w:tab/>
      </w:r>
      <w:proofErr w:type="spellStart"/>
      <w:r>
        <w:t>i</w:t>
      </w:r>
      <w:proofErr w:type="spellEnd"/>
      <w:r>
        <w:t xml:space="preserve">. Project Plan- </w:t>
      </w:r>
    </w:p>
    <w:p w14:paraId="50A7124F" w14:textId="77777777" w:rsidR="00BC7161" w:rsidRDefault="00000000">
      <w:pPr>
        <w:pStyle w:val="Body2"/>
      </w:pPr>
      <w:r>
        <w:tab/>
      </w:r>
      <w:r>
        <w:tab/>
        <w:t xml:space="preserve">—Nov 3- Nov 13 date set. </w:t>
      </w:r>
    </w:p>
    <w:p w14:paraId="3476354B" w14:textId="77777777" w:rsidR="00BC7161" w:rsidRDefault="00000000">
      <w:pPr>
        <w:pStyle w:val="Body2"/>
      </w:pPr>
      <w:r>
        <w:lastRenderedPageBreak/>
        <w:tab/>
      </w:r>
      <w:r>
        <w:tab/>
        <w:t xml:space="preserve">—Post photos to increase purchase bids. </w:t>
      </w:r>
    </w:p>
    <w:p w14:paraId="35E75ADC" w14:textId="77777777" w:rsidR="00BC7161" w:rsidRDefault="00000000">
      <w:pPr>
        <w:pStyle w:val="Body2"/>
      </w:pPr>
      <w:r>
        <w:tab/>
      </w:r>
      <w:r>
        <w:tab/>
        <w:t xml:space="preserve">—Secure online auction platform.  </w:t>
      </w:r>
    </w:p>
    <w:p w14:paraId="079570E2" w14:textId="77777777" w:rsidR="00BC7161" w:rsidRDefault="00000000">
      <w:pPr>
        <w:pStyle w:val="Body2"/>
      </w:pPr>
      <w:r>
        <w:tab/>
      </w:r>
      <w:r>
        <w:tab/>
        <w:t xml:space="preserve">—Add to website/shop?  </w:t>
      </w:r>
    </w:p>
    <w:p w14:paraId="0B18421B" w14:textId="77777777" w:rsidR="00BC7161" w:rsidRDefault="00000000">
      <w:pPr>
        <w:pStyle w:val="Body2"/>
        <w:rPr>
          <w:b/>
          <w:bCs/>
        </w:rPr>
      </w:pPr>
      <w:r>
        <w:tab/>
      </w:r>
      <w:r>
        <w:tab/>
        <w:t>ii. Items-</w:t>
      </w:r>
      <w:r>
        <w:rPr>
          <w:b/>
          <w:bCs/>
        </w:rPr>
        <w:t xml:space="preserve">All people to assist with reaching out to businesses, </w:t>
      </w:r>
    </w:p>
    <w:p w14:paraId="3CACBB88" w14:textId="77777777" w:rsidR="00BC7161" w:rsidRDefault="00000000">
      <w:pPr>
        <w:pStyle w:val="Body2"/>
      </w:pPr>
      <w:r>
        <w:rPr>
          <w:b/>
          <w:bCs/>
        </w:rPr>
        <w:tab/>
      </w:r>
      <w:r>
        <w:rPr>
          <w:b/>
          <w:bCs/>
        </w:rPr>
        <w:tab/>
        <w:t xml:space="preserve">    collecting and photographing items. </w:t>
      </w:r>
    </w:p>
    <w:p w14:paraId="49A33350" w14:textId="77777777" w:rsidR="00BC7161" w:rsidRDefault="00000000">
      <w:pPr>
        <w:pStyle w:val="Body2"/>
        <w:rPr>
          <w:b/>
          <w:bCs/>
        </w:rPr>
      </w:pPr>
      <w:r>
        <w:tab/>
      </w:r>
      <w:r>
        <w:tab/>
      </w:r>
      <w:r>
        <w:tab/>
        <w:t>-Current list of items provided.</w:t>
      </w:r>
    </w:p>
    <w:p w14:paraId="14F454EA" w14:textId="77777777" w:rsidR="00BC7161" w:rsidRDefault="00000000">
      <w:pPr>
        <w:pStyle w:val="Body2"/>
        <w:rPr>
          <w:b/>
          <w:bCs/>
        </w:rPr>
      </w:pPr>
      <w:r>
        <w:tab/>
      </w:r>
      <w:r>
        <w:tab/>
        <w:t>iii. Donor Letter-</w:t>
      </w:r>
      <w:r>
        <w:rPr>
          <w:b/>
          <w:bCs/>
        </w:rPr>
        <w:t xml:space="preserve">Ariel and Jennifer collaborated on letter details. </w:t>
      </w:r>
    </w:p>
    <w:p w14:paraId="7C6A481B" w14:textId="77777777" w:rsidR="00BC7161" w:rsidRDefault="00000000">
      <w:pPr>
        <w:pStyle w:val="Body2"/>
        <w:rPr>
          <w:b/>
          <w:bCs/>
        </w:rPr>
      </w:pPr>
      <w:r>
        <w:tab/>
      </w:r>
      <w:r>
        <w:tab/>
        <w:t>iv. Save the Date/ Donation Request-</w:t>
      </w:r>
      <w:r>
        <w:rPr>
          <w:b/>
          <w:bCs/>
        </w:rPr>
        <w:t xml:space="preserve"> Ariel to update to Nov 3-13 dates</w:t>
      </w:r>
    </w:p>
    <w:p w14:paraId="145D2F5E" w14:textId="77777777" w:rsidR="00BC7161" w:rsidRDefault="00BC7161">
      <w:pPr>
        <w:pStyle w:val="Body2"/>
      </w:pPr>
    </w:p>
    <w:p w14:paraId="55EEF0DB" w14:textId="77777777" w:rsidR="00BC7161" w:rsidRDefault="00000000">
      <w:pPr>
        <w:pStyle w:val="Body2"/>
        <w:rPr>
          <w:sz w:val="28"/>
          <w:szCs w:val="28"/>
        </w:rPr>
      </w:pPr>
      <w:r>
        <w:rPr>
          <w:sz w:val="28"/>
          <w:szCs w:val="28"/>
        </w:rPr>
        <w:t>5. Open Floor:</w:t>
      </w:r>
    </w:p>
    <w:p w14:paraId="4A9AD4E1" w14:textId="77777777" w:rsidR="00BC7161" w:rsidRDefault="00000000">
      <w:pPr>
        <w:pStyle w:val="Body2"/>
      </w:pPr>
      <w:r>
        <w:rPr>
          <w:sz w:val="28"/>
          <w:szCs w:val="28"/>
        </w:rPr>
        <w:tab/>
      </w:r>
      <w:r>
        <w:t>a. Movement to approve payment of Insurance, approved for $405</w:t>
      </w:r>
    </w:p>
    <w:p w14:paraId="30E594FB" w14:textId="77777777" w:rsidR="00BC7161" w:rsidRDefault="00BC7161">
      <w:pPr>
        <w:pStyle w:val="Body2"/>
      </w:pPr>
    </w:p>
    <w:p w14:paraId="72912178" w14:textId="4F004008" w:rsidR="00BC7161" w:rsidRDefault="00000000">
      <w:pPr>
        <w:pStyle w:val="Body2"/>
        <w:rPr>
          <w:sz w:val="28"/>
          <w:szCs w:val="28"/>
        </w:rPr>
      </w:pPr>
      <w:r>
        <w:rPr>
          <w:sz w:val="28"/>
          <w:szCs w:val="28"/>
        </w:rPr>
        <w:t>6. Next Meeting:</w:t>
      </w:r>
      <w:r w:rsidR="00E7687A">
        <w:rPr>
          <w:sz w:val="28"/>
          <w:szCs w:val="28"/>
        </w:rPr>
        <w:t xml:space="preserve"> </w:t>
      </w:r>
      <w:r>
        <w:rPr>
          <w:sz w:val="28"/>
          <w:szCs w:val="28"/>
        </w:rPr>
        <w:t>October 8th at JF Kicks 6:30pm.</w:t>
      </w:r>
    </w:p>
    <w:p w14:paraId="44BDF2F4" w14:textId="49E16A14" w:rsidR="00BC7161" w:rsidRDefault="00000000" w:rsidP="00BF1336">
      <w:pPr>
        <w:pStyle w:val="Body2"/>
        <w:ind w:left="720"/>
      </w:pPr>
      <w:r>
        <w:rPr>
          <w:sz w:val="28"/>
          <w:szCs w:val="28"/>
        </w:rPr>
        <w:t>—</w:t>
      </w:r>
      <w:r>
        <w:t xml:space="preserve">Agenda to include tabled items: </w:t>
      </w:r>
      <w:r w:rsidR="00BF1336">
        <w:t xml:space="preserve">Magnet and letter of thanks, </w:t>
      </w:r>
      <w:r>
        <w:t xml:space="preserve">Silent Auction, Banner discount request </w:t>
      </w:r>
      <w:proofErr w:type="gramStart"/>
      <w:r>
        <w:t xml:space="preserve">for </w:t>
      </w:r>
      <w:r w:rsidR="00BF1336">
        <w:t xml:space="preserve"> </w:t>
      </w:r>
      <w:r>
        <w:t>teachers</w:t>
      </w:r>
      <w:proofErr w:type="gramEnd"/>
      <w:r>
        <w:t xml:space="preserve">/non-profits, </w:t>
      </w:r>
    </w:p>
    <w:p w14:paraId="461E45F2" w14:textId="77777777" w:rsidR="00BC7161" w:rsidRDefault="00000000">
      <w:pPr>
        <w:pStyle w:val="Body2"/>
        <w:rPr>
          <w:sz w:val="28"/>
          <w:szCs w:val="28"/>
        </w:rPr>
      </w:pPr>
      <w:r>
        <w:tab/>
        <w:t xml:space="preserve">—See bolded areas above for assignments. </w:t>
      </w:r>
    </w:p>
    <w:p w14:paraId="126E1D73" w14:textId="77777777" w:rsidR="00BC7161" w:rsidRDefault="00BC7161">
      <w:pPr>
        <w:pStyle w:val="Body2"/>
        <w:rPr>
          <w:sz w:val="28"/>
          <w:szCs w:val="28"/>
        </w:rPr>
      </w:pPr>
    </w:p>
    <w:p w14:paraId="256C71A9" w14:textId="77777777" w:rsidR="00BC7161" w:rsidRDefault="00000000">
      <w:pPr>
        <w:pStyle w:val="Body2"/>
        <w:rPr>
          <w:sz w:val="28"/>
          <w:szCs w:val="28"/>
        </w:rPr>
      </w:pPr>
      <w:r>
        <w:rPr>
          <w:sz w:val="28"/>
          <w:szCs w:val="28"/>
        </w:rPr>
        <w:t>7. Dismissed 8:15pm</w:t>
      </w:r>
    </w:p>
    <w:p w14:paraId="4C5132AA" w14:textId="77777777" w:rsidR="00BC7161" w:rsidRDefault="00BC7161">
      <w:pPr>
        <w:pStyle w:val="Body2"/>
      </w:pPr>
    </w:p>
    <w:p w14:paraId="62118E87" w14:textId="77777777" w:rsidR="00BC7161" w:rsidRDefault="00BC7161">
      <w:pPr>
        <w:pStyle w:val="Body2"/>
      </w:pPr>
    </w:p>
    <w:p w14:paraId="5695CB06" w14:textId="77777777" w:rsidR="00BC7161" w:rsidRDefault="00BC7161">
      <w:pPr>
        <w:pStyle w:val="Body2"/>
      </w:pPr>
    </w:p>
    <w:sectPr w:rsidR="00BC7161">
      <w:headerReference w:type="default" r:id="rId7"/>
      <w:footerReference w:type="default" r:id="rId8"/>
      <w:pgSz w:w="12240" w:h="15840"/>
      <w:pgMar w:top="1598" w:right="1440" w:bottom="1440" w:left="1440" w:header="1195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D0618" w14:textId="77777777" w:rsidR="00C30813" w:rsidRDefault="00C30813">
      <w:r>
        <w:separator/>
      </w:r>
    </w:p>
  </w:endnote>
  <w:endnote w:type="continuationSeparator" w:id="0">
    <w:p w14:paraId="3E10DF50" w14:textId="77777777" w:rsidR="00C30813" w:rsidRDefault="00C3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0DD90" w14:textId="77777777" w:rsidR="00BC7161" w:rsidRDefault="00000000">
    <w:pPr>
      <w:pStyle w:val="HeaderFooter"/>
      <w:tabs>
        <w:tab w:val="clear" w:pos="9020"/>
        <w:tab w:val="center" w:pos="4680"/>
        <w:tab w:val="right" w:pos="9360"/>
      </w:tabs>
    </w:pPr>
    <w:r>
      <w:fldChar w:fldCharType="begin"/>
    </w:r>
    <w:r>
      <w:instrText xml:space="preserve"> PAGE </w:instrText>
    </w:r>
    <w:r>
      <w:fldChar w:fldCharType="separate"/>
    </w:r>
    <w:r w:rsidR="006E4F8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DE278" w14:textId="77777777" w:rsidR="00C30813" w:rsidRDefault="00C30813">
      <w:r>
        <w:separator/>
      </w:r>
    </w:p>
  </w:footnote>
  <w:footnote w:type="continuationSeparator" w:id="0">
    <w:p w14:paraId="6D9344FB" w14:textId="77777777" w:rsidR="00C30813" w:rsidRDefault="00C30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70F2B" w14:textId="77777777" w:rsidR="00BC7161" w:rsidRDefault="00BC71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81749"/>
    <w:multiLevelType w:val="hybridMultilevel"/>
    <w:tmpl w:val="75583612"/>
    <w:numStyleLink w:val="Numbered"/>
  </w:abstractNum>
  <w:abstractNum w:abstractNumId="1" w15:restartNumberingAfterBreak="0">
    <w:nsid w:val="4B471F41"/>
    <w:multiLevelType w:val="hybridMultilevel"/>
    <w:tmpl w:val="75583612"/>
    <w:styleLink w:val="Numbered"/>
    <w:lvl w:ilvl="0" w:tplc="C0EEF01A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70A506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060C24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7ACDB8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6209C4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585C86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E232D0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A213BE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C4BD18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12480231">
    <w:abstractNumId w:val="1"/>
  </w:num>
  <w:num w:numId="2" w16cid:durableId="1564870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161"/>
    <w:rsid w:val="00037784"/>
    <w:rsid w:val="002710EC"/>
    <w:rsid w:val="006E4F80"/>
    <w:rsid w:val="00BC7161"/>
    <w:rsid w:val="00BF1336"/>
    <w:rsid w:val="00C30813"/>
    <w:rsid w:val="00DC1549"/>
    <w:rsid w:val="00E7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D6AE6"/>
  <w15:docId w15:val="{31F3205A-B7DD-47B5-A6CE-CE8886D1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uiPriority w:val="10"/>
    <w:qFormat/>
    <w:pPr>
      <w:keepNext/>
      <w:spacing w:before="200" w:after="200"/>
      <w:outlineLvl w:val="1"/>
    </w:pPr>
    <w:rPr>
      <w:rFonts w:ascii="Helvetica Neue" w:hAnsi="Helvetica Neue" w:cs="Arial Unicode MS"/>
      <w:b/>
      <w:bCs/>
      <w:color w:val="444444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ubject">
    <w:name w:val="Subject"/>
    <w:next w:val="Body2"/>
    <w:pPr>
      <w:keepNext/>
      <w:pBdr>
        <w:top w:val="single" w:sz="4" w:space="3" w:color="515151"/>
      </w:pBdr>
      <w:spacing w:before="360" w:after="40" w:line="288" w:lineRule="auto"/>
      <w:outlineLvl w:val="0"/>
    </w:pPr>
    <w:rPr>
      <w:rFonts w:ascii="Helvetica Neue" w:hAnsi="Helvetica Neue" w:cs="Arial Unicode MS"/>
      <w:color w:val="000000"/>
      <w:spacing w:val="5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2">
    <w:name w:val="Body 2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21_Note-taking">
  <a:themeElements>
    <a:clrScheme name="21_Note-taking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Note-taking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21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830</Words>
  <Characters>4352</Characters>
  <Application>Microsoft Office Word</Application>
  <DocSecurity>0</DocSecurity>
  <Lines>229</Lines>
  <Paragraphs>78</Paragraphs>
  <ScaleCrop>false</ScaleCrop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Ariel Raymond</cp:lastModifiedBy>
  <cp:revision>6</cp:revision>
  <dcterms:created xsi:type="dcterms:W3CDTF">2024-09-30T17:37:00Z</dcterms:created>
  <dcterms:modified xsi:type="dcterms:W3CDTF">2024-09-30T17:40:00Z</dcterms:modified>
</cp:coreProperties>
</file>